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370" w:rsidRDefault="00323370" w:rsidP="00323370">
      <w:pPr>
        <w:spacing w:after="240" w:line="240" w:lineRule="auto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</w:p>
    <w:p w:rsidR="00323370" w:rsidRPr="00323370" w:rsidRDefault="00323370" w:rsidP="00323370">
      <w:pPr>
        <w:spacing w:after="24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23370">
        <w:rPr>
          <w:rFonts w:ascii="inherit" w:eastAsia="Times New Roman" w:hAnsi="inherit" w:cs="Arial"/>
          <w:color w:val="111111"/>
          <w:sz w:val="20"/>
          <w:szCs w:val="20"/>
        </w:rPr>
        <w:t>Your college roommate approaches you 6 months from now in need of accounting advice.   The roommate inherited a rental building from a dear uncle with a FMV of $2,000,000.   The details about the building are as follows:</w:t>
      </w:r>
    </w:p>
    <w:p w:rsidR="00323370" w:rsidRPr="00323370" w:rsidRDefault="00323370" w:rsidP="00323370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323370">
        <w:rPr>
          <w:rFonts w:ascii="inherit" w:eastAsia="Times New Roman" w:hAnsi="inherit" w:cs="Arial"/>
          <w:color w:val="111111"/>
          <w:sz w:val="20"/>
          <w:szCs w:val="20"/>
        </w:rPr>
        <w:t>Gross rent - $100,000</w:t>
      </w:r>
    </w:p>
    <w:p w:rsidR="00323370" w:rsidRPr="00323370" w:rsidRDefault="00323370" w:rsidP="00323370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323370">
        <w:rPr>
          <w:rFonts w:ascii="inherit" w:eastAsia="Times New Roman" w:hAnsi="inherit" w:cs="Arial"/>
          <w:color w:val="111111"/>
          <w:sz w:val="20"/>
          <w:szCs w:val="20"/>
        </w:rPr>
        <w:t>Depreciation - $55,000</w:t>
      </w:r>
    </w:p>
    <w:p w:rsidR="00323370" w:rsidRPr="00323370" w:rsidRDefault="00323370" w:rsidP="00323370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323370">
        <w:rPr>
          <w:rFonts w:ascii="inherit" w:eastAsia="Times New Roman" w:hAnsi="inherit" w:cs="Arial"/>
          <w:color w:val="111111"/>
          <w:sz w:val="20"/>
          <w:szCs w:val="20"/>
        </w:rPr>
        <w:t>Operating expenses - $50,000</w:t>
      </w:r>
    </w:p>
    <w:p w:rsidR="00323370" w:rsidRPr="00323370" w:rsidRDefault="00323370" w:rsidP="00323370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323370">
        <w:rPr>
          <w:rFonts w:ascii="inherit" w:eastAsia="Times New Roman" w:hAnsi="inherit" w:cs="Arial"/>
          <w:color w:val="111111"/>
          <w:sz w:val="20"/>
          <w:szCs w:val="20"/>
        </w:rPr>
        <w:t>Basis to roommate $1,000,000</w:t>
      </w:r>
    </w:p>
    <w:p w:rsidR="00323370" w:rsidRPr="00323370" w:rsidRDefault="00323370" w:rsidP="00323370">
      <w:pPr>
        <w:spacing w:after="24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23370">
        <w:rPr>
          <w:rFonts w:ascii="inherit" w:eastAsia="Times New Roman" w:hAnsi="inherit" w:cs="Arial"/>
          <w:color w:val="111111"/>
          <w:sz w:val="20"/>
          <w:szCs w:val="20"/>
        </w:rPr>
        <w:t xml:space="preserve">The roommate won’t sell it outright and instead wants to contribute the building to either a Partnership (you can be the partner if you agree to do the accounting work), S </w:t>
      </w:r>
      <w:proofErr w:type="spellStart"/>
      <w:r w:rsidRPr="00323370">
        <w:rPr>
          <w:rFonts w:ascii="inherit" w:eastAsia="Times New Roman" w:hAnsi="inherit" w:cs="Arial"/>
          <w:color w:val="111111"/>
          <w:sz w:val="20"/>
          <w:szCs w:val="20"/>
        </w:rPr>
        <w:t>corp</w:t>
      </w:r>
      <w:proofErr w:type="spellEnd"/>
      <w:r w:rsidRPr="00323370">
        <w:rPr>
          <w:rFonts w:ascii="inherit" w:eastAsia="Times New Roman" w:hAnsi="inherit" w:cs="Arial"/>
          <w:color w:val="111111"/>
          <w:sz w:val="20"/>
          <w:szCs w:val="20"/>
        </w:rPr>
        <w:t>, or C corp.  The roommate is working full-time as a production assistant earning a salary but she also has passive income.</w:t>
      </w:r>
    </w:p>
    <w:p w:rsidR="00323370" w:rsidRPr="00323370" w:rsidRDefault="00323370" w:rsidP="00323370">
      <w:pPr>
        <w:spacing w:after="24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bookmarkStart w:id="0" w:name="_GoBack"/>
      <w:r w:rsidRPr="00323370">
        <w:rPr>
          <w:rFonts w:ascii="inherit" w:eastAsia="Times New Roman" w:hAnsi="inherit" w:cs="Arial"/>
          <w:color w:val="111111"/>
          <w:sz w:val="20"/>
          <w:szCs w:val="20"/>
        </w:rPr>
        <w:t>In 1-2 pages identify the issues relating to: a) contribution b) operations (think about the operating loss), and c) eventual liquidation for each entity choice.  State the rules you are applying and apply to the facts above.   Conclude with a recommendation. </w:t>
      </w:r>
    </w:p>
    <w:bookmarkEnd w:id="0"/>
    <w:p w:rsidR="004B2541" w:rsidRDefault="004B2541"/>
    <w:sectPr w:rsidR="004B2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17B91"/>
    <w:multiLevelType w:val="multilevel"/>
    <w:tmpl w:val="687E2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370"/>
    <w:rsid w:val="00323370"/>
    <w:rsid w:val="004B2541"/>
    <w:rsid w:val="0092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E01DE3-EFD3-428D-874A-10FD6E35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7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Smellie</dc:creator>
  <cp:keywords/>
  <dc:description/>
  <cp:lastModifiedBy>Nicole Smellie</cp:lastModifiedBy>
  <cp:revision>1</cp:revision>
  <dcterms:created xsi:type="dcterms:W3CDTF">2019-05-14T16:28:00Z</dcterms:created>
  <dcterms:modified xsi:type="dcterms:W3CDTF">2019-05-14T18:18:00Z</dcterms:modified>
</cp:coreProperties>
</file>